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8B" w:rsidRPr="00350C29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350C29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212F8B" w:rsidRPr="00731320" w:rsidRDefault="00212F8B" w:rsidP="0035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 (подпись)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3D7DB3" w:rsidRPr="00731320" w:rsidRDefault="003D7DB3" w:rsidP="003D7DB3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7E777B" w:rsidP="00212F8B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212F8B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212F8B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212F8B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 </w:t>
            </w:r>
            <w:r w:rsidR="00212F8B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212F8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E777B" w:rsidRDefault="00212F8B" w:rsidP="007E777B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</w:t>
      </w:r>
      <w:r w:rsidR="00D85F5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41-00110-22/00334915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</w:t>
      </w:r>
      <w:r w:rsidR="00005412" w:rsidRPr="00005412">
        <w:t xml:space="preserve"> </w:t>
      </w:r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в лице начальника отдела финансового контроля и аудита (</w:t>
      </w:r>
      <w:proofErr w:type="spellStart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27 от 16.08.2024 и приказа ФГБУ «ФЦТОЭ» Минздрава России (</w:t>
      </w:r>
      <w:proofErr w:type="spellStart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7E777B" w:rsidRPr="007E777B">
        <w:rPr>
          <w:rFonts w:ascii="Times New Roman" w:eastAsia="Arial" w:hAnsi="Times New Roman"/>
          <w:sz w:val="16"/>
          <w:szCs w:val="16"/>
          <w:lang w:eastAsia="ar-SA"/>
        </w:rPr>
        <w:t>) от 19.08.2024 № 1632-лс «Об исполнении и обязанностей» с одной стороны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C3457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</w:t>
      </w:r>
      <w:r w:rsidR="00F8403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</w:t>
      </w:r>
      <w:r w:rsidR="007E777B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</w:t>
      </w:r>
      <w:r w:rsidR="00C3457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="009B0225"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,                        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 w:cs="Courier New"/>
          <w:sz w:val="16"/>
          <w:szCs w:val="16"/>
          <w:lang w:eastAsia="ar-SA"/>
        </w:rPr>
      </w:pP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                                             </w:t>
      </w:r>
      <w:r w:rsidR="00F8403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</w:t>
      </w:r>
      <w:r w:rsidR="00005412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</w:t>
      </w:r>
      <w:r w:rsidR="007E777B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</w:t>
      </w:r>
      <w:r w:rsidR="00005412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>(Ф.И.О. Пациента)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979D4" w:rsidRPr="00731320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CA0E1E" w:rsidRPr="00005412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CA0E1E" w:rsidRPr="00005412">
        <w:rPr>
          <w:rFonts w:ascii="Times New Roman" w:eastAsia="Times New Roman" w:hAnsi="Times New Roman"/>
          <w:sz w:val="16"/>
          <w:szCs w:val="16"/>
          <w:lang w:eastAsia="ar-SA"/>
        </w:rPr>
        <w:t>Пациент подтверждает, что не является лицом, застрахованным по обязательному медицинскому страхованию.</w:t>
      </w:r>
    </w:p>
    <w:p w:rsidR="007979D4" w:rsidRPr="00005412" w:rsidRDefault="00CA0E1E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B349CD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7979D4" w:rsidRPr="00005412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731320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731320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СЛОВИЯ И ПОРЯДОК ОКАЗАНИЯ УСЛУГ</w:t>
      </w:r>
    </w:p>
    <w:p w:rsidR="000D459B" w:rsidRPr="00731320" w:rsidRDefault="000D459B" w:rsidP="0037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48303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bookmarkEnd w:id="0"/>
    <w:p w:rsidR="000D459B" w:rsidRPr="00731320" w:rsidRDefault="003B3C8D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0D459B" w:rsidRPr="00731320" w:rsidRDefault="000D459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) рублей 00 коп. без учета НДС в соответствии с действующим на момент заключения Договора Прейскурантом цен Учреждения, с которым Пациент ознакомлен перед заключением настоящего договора.</w:t>
      </w:r>
    </w:p>
    <w:p w:rsidR="00597535" w:rsidRPr="00731320" w:rsidRDefault="00597535" w:rsidP="00846812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Пациентом 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внесения в кассу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наличных денежных средств,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 с применением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Пациенту выдается соответствующий документ (контрольно кассовый чек, квитанция или иной бланк строгой отчетности). 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осуществляется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по заявлению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  произвел расчет по настоящему договору.</w:t>
      </w:r>
      <w:proofErr w:type="gramEnd"/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Пациента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 предупредить об этом пациента. Без согласия Пациента</w:t>
      </w:r>
      <w:r w:rsidR="006024D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Пациент 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  <w:r w:rsidR="003F3290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6024DE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AD0B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вправе по своему выбору: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E313EA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B349CD" w:rsidRPr="00731320" w:rsidRDefault="00597535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171DA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</w:t>
      </w:r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почтовый адрес Учреждения: 656045, РФ, Алтайский край, г. Барнаул, ул. </w:t>
      </w:r>
      <w:proofErr w:type="spellStart"/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171DA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171DA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171DA7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171DA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</w:t>
      </w:r>
      <w:r w:rsidR="00342059">
        <w:rPr>
          <w:rFonts w:ascii="Times New Roman" w:eastAsia="Times New Roman" w:hAnsi="Times New Roman"/>
          <w:sz w:val="16"/>
          <w:szCs w:val="16"/>
          <w:lang w:eastAsia="ar-SA"/>
        </w:rPr>
        <w:t>ии «О защите прав потребителей»</w:t>
      </w:r>
    </w:p>
    <w:p w:rsidR="008B7CAB" w:rsidRDefault="008B7CAB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Default="00E83710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861E11" w:rsidRPr="00731320" w:rsidRDefault="00861E11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DC240E" w:rsidRPr="00731320" w:rsidTr="00115568">
        <w:trPr>
          <w:trHeight w:val="3059"/>
        </w:trPr>
        <w:tc>
          <w:tcPr>
            <w:tcW w:w="4872" w:type="dxa"/>
          </w:tcPr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3D7DB3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</w:t>
            </w:r>
            <w:proofErr w:type="gramEnd"/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России</w:t>
            </w:r>
            <w:r w:rsidR="003D7DB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  <w:proofErr w:type="gramEnd"/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D73786" w:rsidRPr="00D73786" w:rsidRDefault="00D73786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D73786" w:rsidRPr="00D73786" w:rsidRDefault="00D73786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ОКЦ № 2 </w:t>
            </w:r>
            <w:proofErr w:type="spellStart"/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</w:t>
            </w:r>
            <w:r w:rsidR="003D7DB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</w:t>
            </w:r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ГУ</w:t>
            </w:r>
            <w:proofErr w:type="spellEnd"/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</w:t>
            </w:r>
          </w:p>
          <w:p w:rsidR="00D73786" w:rsidRDefault="00D73786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 Алтайскому краю г. Барнаул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Начальник отдела финансового контроля и аудита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заместителя главного врача по экономическим вопросам)          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A60738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DC240E" w:rsidRPr="00731320" w:rsidRDefault="00DC240E" w:rsidP="003D7DB3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DC240E" w:rsidRPr="00731320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DC240E" w:rsidRPr="00731320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(подпись)                                 (Ф.И.О.)</w:t>
            </w:r>
          </w:p>
          <w:p w:rsidR="00DC240E" w:rsidRPr="00731320" w:rsidRDefault="00DC240E" w:rsidP="003D7DB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4448B" w:rsidRPr="00731320" w:rsidRDefault="00A4448B" w:rsidP="003D7DB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A4448B" w:rsidP="003D7DB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Банковские реквизиты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</w:p>
          <w:p w:rsidR="00115568" w:rsidRPr="00731320" w:rsidRDefault="004F1788" w:rsidP="003D7DB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</w:t>
            </w:r>
            <w:r w:rsidR="003D7DB3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______________________</w:t>
            </w:r>
          </w:p>
        </w:tc>
      </w:tr>
    </w:tbl>
    <w:p w:rsidR="0078231A" w:rsidRPr="00731320" w:rsidRDefault="00603008" w:rsidP="003D7DB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r w:rsidR="003D7DB3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731320">
        <w:rPr>
          <w:rFonts w:ascii="Times New Roman" w:eastAsia="Times New Roman" w:hAnsi="Times New Roman"/>
          <w:sz w:val="16"/>
          <w:szCs w:val="16"/>
          <w:lang w:eastAsia="ru-RU"/>
        </w:rPr>
        <w:t>(заполняется в случае безналичного расчета)</w:t>
      </w:r>
      <w:r w:rsidR="00A4448B"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78231A" w:rsidRPr="00731320" w:rsidRDefault="0078231A" w:rsidP="003D7D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CAB" w:rsidRDefault="008B7CA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CAB" w:rsidRPr="00731320" w:rsidRDefault="008B7CA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2059" w:rsidRDefault="00342059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1C56" w:rsidRDefault="00D71C56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7DB3" w:rsidRDefault="003D7DB3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GoBack"/>
      <w:bookmarkEnd w:id="1"/>
    </w:p>
    <w:sectPr w:rsidR="003D7DB3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6AFC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42E6-13B2-4FCF-9549-857E7C39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2025-11-05T06:21:00Z</dcterms:modified>
</cp:coreProperties>
</file>